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8D6" w:rsidRDefault="000D28D6" w:rsidP="000D28D6">
      <w:pPr>
        <w:tabs>
          <w:tab w:val="left" w:pos="1510"/>
        </w:tabs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Сведения о</w:t>
      </w:r>
      <w:r w:rsidR="00086702">
        <w:rPr>
          <w:rFonts w:ascii="Times New Roman" w:hAnsi="Times New Roman" w:cs="Times New Roman"/>
          <w:b/>
          <w:sz w:val="25"/>
          <w:szCs w:val="25"/>
        </w:rPr>
        <w:t xml:space="preserve"> количестве и общей стоимости договоров, заключенных ООО </w:t>
      </w:r>
      <w:r>
        <w:rPr>
          <w:rFonts w:ascii="Times New Roman" w:hAnsi="Times New Roman" w:cs="Times New Roman"/>
          <w:b/>
          <w:sz w:val="25"/>
          <w:szCs w:val="25"/>
        </w:rPr>
        <w:t>«</w:t>
      </w:r>
      <w:r w:rsidR="00086702">
        <w:rPr>
          <w:rFonts w:ascii="Times New Roman" w:hAnsi="Times New Roman" w:cs="Times New Roman"/>
          <w:b/>
          <w:sz w:val="25"/>
          <w:szCs w:val="25"/>
        </w:rPr>
        <w:t xml:space="preserve">Электрические сети </w:t>
      </w:r>
      <w:r w:rsidR="0094471A">
        <w:rPr>
          <w:rFonts w:ascii="Times New Roman" w:hAnsi="Times New Roman" w:cs="Times New Roman"/>
          <w:b/>
          <w:sz w:val="25"/>
          <w:szCs w:val="25"/>
        </w:rPr>
        <w:t>Сибири» в</w:t>
      </w:r>
      <w:r w:rsidR="00236796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8B0CF5">
        <w:rPr>
          <w:rFonts w:ascii="Times New Roman" w:hAnsi="Times New Roman" w:cs="Times New Roman"/>
          <w:b/>
          <w:sz w:val="25"/>
          <w:szCs w:val="25"/>
        </w:rPr>
        <w:t>ма</w:t>
      </w:r>
      <w:r w:rsidR="00BA7E2D">
        <w:rPr>
          <w:rFonts w:ascii="Times New Roman" w:hAnsi="Times New Roman" w:cs="Times New Roman"/>
          <w:b/>
          <w:sz w:val="25"/>
          <w:szCs w:val="25"/>
        </w:rPr>
        <w:t>е</w:t>
      </w:r>
      <w:r w:rsidR="007F40E7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C51615">
        <w:rPr>
          <w:rFonts w:ascii="Times New Roman" w:hAnsi="Times New Roman" w:cs="Times New Roman"/>
          <w:b/>
          <w:sz w:val="25"/>
          <w:szCs w:val="25"/>
        </w:rPr>
        <w:t>201</w:t>
      </w:r>
      <w:r w:rsidR="006F5CBE">
        <w:rPr>
          <w:rFonts w:ascii="Times New Roman" w:hAnsi="Times New Roman" w:cs="Times New Roman"/>
          <w:b/>
          <w:sz w:val="25"/>
          <w:szCs w:val="25"/>
        </w:rPr>
        <w:t>9</w:t>
      </w:r>
      <w:r>
        <w:rPr>
          <w:rFonts w:ascii="Times New Roman" w:hAnsi="Times New Roman" w:cs="Times New Roman"/>
          <w:b/>
          <w:sz w:val="25"/>
          <w:szCs w:val="25"/>
        </w:rPr>
        <w:t xml:space="preserve"> года</w:t>
      </w:r>
      <w:r>
        <w:rPr>
          <w:rStyle w:val="a7"/>
          <w:rFonts w:ascii="Times New Roman" w:hAnsi="Times New Roman" w:cs="Times New Roman"/>
          <w:b/>
          <w:sz w:val="25"/>
          <w:szCs w:val="25"/>
        </w:rPr>
        <w:footnoteReference w:id="1"/>
      </w:r>
    </w:p>
    <w:p w:rsidR="000D28D6" w:rsidRDefault="000D28D6" w:rsidP="000D28D6">
      <w:pPr>
        <w:tabs>
          <w:tab w:val="left" w:pos="1510"/>
        </w:tabs>
        <w:rPr>
          <w:rFonts w:ascii="Times New Roman" w:hAnsi="Times New Roman" w:cs="Times New Roman"/>
          <w:sz w:val="25"/>
          <w:szCs w:val="25"/>
        </w:rPr>
      </w:pPr>
      <w:bookmarkStart w:id="0" w:name="_GoBack"/>
      <w:bookmarkEnd w:id="0"/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51"/>
        <w:gridCol w:w="3090"/>
        <w:gridCol w:w="3104"/>
      </w:tblGrid>
      <w:tr w:rsidR="000D28D6" w:rsidTr="00B50663"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D6" w:rsidRDefault="000D28D6" w:rsidP="00B50663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D6" w:rsidRDefault="000D28D6" w:rsidP="00B50663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Количество (шт.)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D6" w:rsidRDefault="000D28D6" w:rsidP="00B50663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Сумма (руб.)</w:t>
            </w:r>
            <w:r w:rsidR="00C918C9">
              <w:rPr>
                <w:rFonts w:ascii="Times New Roman" w:hAnsi="Times New Roman" w:cs="Times New Roman"/>
                <w:b/>
                <w:sz w:val="25"/>
                <w:szCs w:val="25"/>
              </w:rPr>
              <w:t>, с НДС</w:t>
            </w:r>
          </w:p>
        </w:tc>
      </w:tr>
      <w:tr w:rsidR="000D28D6" w:rsidTr="00B50663"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D6" w:rsidRPr="00C22326" w:rsidRDefault="000D28D6" w:rsidP="00B50663">
            <w:pPr>
              <w:pStyle w:val="a6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C22326">
              <w:rPr>
                <w:rFonts w:ascii="Times New Roman" w:hAnsi="Times New Roman" w:cs="Times New Roman"/>
                <w:sz w:val="25"/>
                <w:szCs w:val="25"/>
              </w:rPr>
              <w:t>Договоры, заключенные заказчиком по результатам закупки товаров работ, работ, услуг, из них: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8D6" w:rsidRPr="00C22326" w:rsidRDefault="008B0CF5" w:rsidP="00B5066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8D6" w:rsidRPr="00C22326" w:rsidRDefault="008B0CF5" w:rsidP="00B5066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0D28D6" w:rsidTr="00B50663"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D6" w:rsidRPr="00C22326" w:rsidRDefault="000D28D6" w:rsidP="00B50663">
            <w:pPr>
              <w:pStyle w:val="a6"/>
              <w:numPr>
                <w:ilvl w:val="0"/>
                <w:numId w:val="2"/>
              </w:numPr>
              <w:tabs>
                <w:tab w:val="left" w:pos="142"/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C22326">
              <w:rPr>
                <w:rFonts w:ascii="Times New Roman" w:hAnsi="Times New Roman" w:cs="Times New Roman"/>
                <w:sz w:val="25"/>
                <w:szCs w:val="25"/>
              </w:rPr>
              <w:t>1. Договоры, заключенные заказчиком по результатам закупки у единственного поставщика (исполнителя, подрядчика)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8D6" w:rsidRPr="00C22326" w:rsidRDefault="00086702" w:rsidP="00B5066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8D6" w:rsidRPr="00C22326" w:rsidRDefault="00086702" w:rsidP="00B5066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BA7E2D" w:rsidTr="008A5FCD">
        <w:trPr>
          <w:trHeight w:val="1075"/>
        </w:trPr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2D" w:rsidRDefault="00BA7E2D" w:rsidP="00BA7E2D">
            <w:pPr>
              <w:pStyle w:val="a6"/>
              <w:numPr>
                <w:ilvl w:val="1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Договоры, заключенные заказчиком по результатам иных процедур закупки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E2D" w:rsidRPr="00C22326" w:rsidRDefault="008B0CF5" w:rsidP="00BA7E2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E2D" w:rsidRPr="00C22326" w:rsidRDefault="008B0CF5" w:rsidP="00BA7E2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0D28D6" w:rsidTr="00B50663"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D6" w:rsidRDefault="000D28D6" w:rsidP="00B50663">
            <w:pPr>
              <w:pStyle w:val="a6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Договоры, заключенные заказчиком по результатам закупки, сведения о которой составляют государственную тайну или в отношении которой приняты решения Правительства Российской Федерации в соответствии с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5"/>
                  <w:szCs w:val="25"/>
                  <w:u w:val="none"/>
                </w:rPr>
                <w:t>частью 16</w:t>
              </w:r>
            </w:hyperlink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статьи 4 Федерального закона от 18.07.2011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br/>
              <w:t>№ 223-ФЗ «О закупках товаров, работ, услуг отдельными видами юридических лиц».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8D6" w:rsidRDefault="000D28D6" w:rsidP="00B5066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8D6" w:rsidRDefault="000D28D6" w:rsidP="00B5066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0D28D6" w:rsidTr="007F40E7"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D6" w:rsidRDefault="000D28D6" w:rsidP="00B50663">
            <w:pPr>
              <w:pStyle w:val="a6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Договоры, заключаемые с субъектами малого и среднего предпринимательства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8D6" w:rsidRPr="000F2474" w:rsidRDefault="007F40E7" w:rsidP="00B5066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8D6" w:rsidRPr="000F2474" w:rsidRDefault="007F40E7" w:rsidP="00B5066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</w:tbl>
    <w:p w:rsidR="000D28D6" w:rsidRDefault="000D28D6" w:rsidP="000D28D6">
      <w:pPr>
        <w:rPr>
          <w:rFonts w:ascii="Times New Roman" w:hAnsi="Times New Roman" w:cs="Times New Roman"/>
          <w:sz w:val="25"/>
          <w:szCs w:val="25"/>
        </w:rPr>
      </w:pPr>
    </w:p>
    <w:p w:rsidR="000D28D6" w:rsidRDefault="000D28D6" w:rsidP="000D28D6"/>
    <w:p w:rsidR="00AD67E2" w:rsidRDefault="00AD67E2"/>
    <w:sectPr w:rsidR="00AD6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243" w:rsidRDefault="00801243" w:rsidP="000D28D6">
      <w:pPr>
        <w:spacing w:after="0" w:line="240" w:lineRule="auto"/>
      </w:pPr>
      <w:r>
        <w:separator/>
      </w:r>
    </w:p>
  </w:endnote>
  <w:endnote w:type="continuationSeparator" w:id="0">
    <w:p w:rsidR="00801243" w:rsidRDefault="00801243" w:rsidP="000D2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243" w:rsidRDefault="00801243" w:rsidP="000D28D6">
      <w:pPr>
        <w:spacing w:after="0" w:line="240" w:lineRule="auto"/>
      </w:pPr>
      <w:r>
        <w:separator/>
      </w:r>
    </w:p>
  </w:footnote>
  <w:footnote w:type="continuationSeparator" w:id="0">
    <w:p w:rsidR="00801243" w:rsidRDefault="00801243" w:rsidP="000D28D6">
      <w:pPr>
        <w:spacing w:after="0" w:line="240" w:lineRule="auto"/>
      </w:pPr>
      <w:r>
        <w:continuationSeparator/>
      </w:r>
    </w:p>
  </w:footnote>
  <w:footnote w:id="1">
    <w:p w:rsidR="000D28D6" w:rsidRDefault="000D28D6" w:rsidP="000D28D6">
      <w:pPr>
        <w:pStyle w:val="a4"/>
        <w:jc w:val="both"/>
        <w:rPr>
          <w:rFonts w:ascii="Times New Roman" w:hAnsi="Times New Roman" w:cs="Times New Roman"/>
        </w:rPr>
      </w:pPr>
      <w:r>
        <w:rPr>
          <w:rStyle w:val="a7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Сведения предоставляются в соответствии с требованиями части 19 статьи 4 Федерального закона от 18.07.2011 № 223-ФЗ «О закупках товаров, работ, услуг отдельными видами юридических лиц»</w:t>
      </w:r>
    </w:p>
    <w:p w:rsidR="000D28D6" w:rsidRDefault="000D28D6" w:rsidP="000D28D6">
      <w:pPr>
        <w:pStyle w:val="a4"/>
        <w:jc w:val="both"/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3177C6"/>
    <w:multiLevelType w:val="multilevel"/>
    <w:tmpl w:val="5C92A0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 w15:restartNumberingAfterBreak="0">
    <w:nsid w:val="65CD4528"/>
    <w:multiLevelType w:val="multilevel"/>
    <w:tmpl w:val="B2666A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8D6"/>
    <w:rsid w:val="00046024"/>
    <w:rsid w:val="0004755A"/>
    <w:rsid w:val="00047FBE"/>
    <w:rsid w:val="00054BAE"/>
    <w:rsid w:val="00064911"/>
    <w:rsid w:val="00067F02"/>
    <w:rsid w:val="00074FD2"/>
    <w:rsid w:val="00086702"/>
    <w:rsid w:val="0009419A"/>
    <w:rsid w:val="0009514A"/>
    <w:rsid w:val="00096C51"/>
    <w:rsid w:val="000C0601"/>
    <w:rsid w:val="000D28D6"/>
    <w:rsid w:val="00107EE4"/>
    <w:rsid w:val="00225732"/>
    <w:rsid w:val="00236796"/>
    <w:rsid w:val="00254E10"/>
    <w:rsid w:val="00262D32"/>
    <w:rsid w:val="00270383"/>
    <w:rsid w:val="00276C4F"/>
    <w:rsid w:val="002D3934"/>
    <w:rsid w:val="00304454"/>
    <w:rsid w:val="00307453"/>
    <w:rsid w:val="003160EA"/>
    <w:rsid w:val="00323944"/>
    <w:rsid w:val="00344A09"/>
    <w:rsid w:val="003465AF"/>
    <w:rsid w:val="0035053B"/>
    <w:rsid w:val="003560D8"/>
    <w:rsid w:val="00384D5D"/>
    <w:rsid w:val="003A3CB3"/>
    <w:rsid w:val="003D1138"/>
    <w:rsid w:val="00424833"/>
    <w:rsid w:val="00447773"/>
    <w:rsid w:val="00455775"/>
    <w:rsid w:val="00461D8B"/>
    <w:rsid w:val="00467464"/>
    <w:rsid w:val="00472D35"/>
    <w:rsid w:val="004807A0"/>
    <w:rsid w:val="004815F9"/>
    <w:rsid w:val="004D2EB1"/>
    <w:rsid w:val="004F00A0"/>
    <w:rsid w:val="004F30AB"/>
    <w:rsid w:val="00505305"/>
    <w:rsid w:val="00584DD2"/>
    <w:rsid w:val="005C14FE"/>
    <w:rsid w:val="005E3660"/>
    <w:rsid w:val="00600F5C"/>
    <w:rsid w:val="00622A09"/>
    <w:rsid w:val="00650704"/>
    <w:rsid w:val="006558CA"/>
    <w:rsid w:val="006853CE"/>
    <w:rsid w:val="00693F72"/>
    <w:rsid w:val="006F5CBE"/>
    <w:rsid w:val="006F7EC2"/>
    <w:rsid w:val="00736B5A"/>
    <w:rsid w:val="0074515C"/>
    <w:rsid w:val="00796E9B"/>
    <w:rsid w:val="007B3DE2"/>
    <w:rsid w:val="007C69EF"/>
    <w:rsid w:val="007D6876"/>
    <w:rsid w:val="007D77F6"/>
    <w:rsid w:val="007F40E7"/>
    <w:rsid w:val="007F68CB"/>
    <w:rsid w:val="00801243"/>
    <w:rsid w:val="0080221D"/>
    <w:rsid w:val="00820786"/>
    <w:rsid w:val="008547CC"/>
    <w:rsid w:val="00886A36"/>
    <w:rsid w:val="008B0CF5"/>
    <w:rsid w:val="008E1EE5"/>
    <w:rsid w:val="008E6AA9"/>
    <w:rsid w:val="009114E6"/>
    <w:rsid w:val="00933BDD"/>
    <w:rsid w:val="0094471A"/>
    <w:rsid w:val="00955A46"/>
    <w:rsid w:val="00957E67"/>
    <w:rsid w:val="0096066E"/>
    <w:rsid w:val="00973B12"/>
    <w:rsid w:val="0097576B"/>
    <w:rsid w:val="009B07E3"/>
    <w:rsid w:val="009B489C"/>
    <w:rsid w:val="009D517E"/>
    <w:rsid w:val="009E2AF5"/>
    <w:rsid w:val="009E73F6"/>
    <w:rsid w:val="009F0161"/>
    <w:rsid w:val="00A073B8"/>
    <w:rsid w:val="00A36E86"/>
    <w:rsid w:val="00A4626E"/>
    <w:rsid w:val="00A57A3E"/>
    <w:rsid w:val="00A92315"/>
    <w:rsid w:val="00AC629E"/>
    <w:rsid w:val="00AD0A6C"/>
    <w:rsid w:val="00AD67E2"/>
    <w:rsid w:val="00AE6CB7"/>
    <w:rsid w:val="00AF70ED"/>
    <w:rsid w:val="00B13B6E"/>
    <w:rsid w:val="00B23A76"/>
    <w:rsid w:val="00B46B76"/>
    <w:rsid w:val="00B67323"/>
    <w:rsid w:val="00B702DB"/>
    <w:rsid w:val="00B73DB1"/>
    <w:rsid w:val="00B870B4"/>
    <w:rsid w:val="00BA3DFC"/>
    <w:rsid w:val="00BA7E2D"/>
    <w:rsid w:val="00BE0401"/>
    <w:rsid w:val="00C11538"/>
    <w:rsid w:val="00C20C85"/>
    <w:rsid w:val="00C51615"/>
    <w:rsid w:val="00C752C6"/>
    <w:rsid w:val="00C918C9"/>
    <w:rsid w:val="00CA2038"/>
    <w:rsid w:val="00CA6B45"/>
    <w:rsid w:val="00CB37B2"/>
    <w:rsid w:val="00CB77BF"/>
    <w:rsid w:val="00CD05F6"/>
    <w:rsid w:val="00CF7615"/>
    <w:rsid w:val="00D11BA9"/>
    <w:rsid w:val="00D12037"/>
    <w:rsid w:val="00D13162"/>
    <w:rsid w:val="00D14AB5"/>
    <w:rsid w:val="00D54315"/>
    <w:rsid w:val="00D62149"/>
    <w:rsid w:val="00D75498"/>
    <w:rsid w:val="00D97231"/>
    <w:rsid w:val="00D97F2D"/>
    <w:rsid w:val="00DC1D9A"/>
    <w:rsid w:val="00DE0959"/>
    <w:rsid w:val="00E176F8"/>
    <w:rsid w:val="00E315C8"/>
    <w:rsid w:val="00E53B13"/>
    <w:rsid w:val="00E663A1"/>
    <w:rsid w:val="00EA0EB9"/>
    <w:rsid w:val="00EA12A1"/>
    <w:rsid w:val="00EA4136"/>
    <w:rsid w:val="00EC1DBA"/>
    <w:rsid w:val="00F1683E"/>
    <w:rsid w:val="00F2338B"/>
    <w:rsid w:val="00F54A98"/>
    <w:rsid w:val="00F5742A"/>
    <w:rsid w:val="00F575F9"/>
    <w:rsid w:val="00FD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800F4D-0EE0-4778-A730-386942F2A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28D6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0D28D6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D28D6"/>
    <w:rPr>
      <w:sz w:val="20"/>
      <w:szCs w:val="20"/>
    </w:rPr>
  </w:style>
  <w:style w:type="paragraph" w:styleId="a6">
    <w:name w:val="List Paragraph"/>
    <w:basedOn w:val="a"/>
    <w:uiPriority w:val="34"/>
    <w:qFormat/>
    <w:rsid w:val="000D28D6"/>
    <w:pPr>
      <w:ind w:left="720"/>
      <w:contextualSpacing/>
    </w:pPr>
  </w:style>
  <w:style w:type="character" w:styleId="a7">
    <w:name w:val="footnote reference"/>
    <w:basedOn w:val="a0"/>
    <w:uiPriority w:val="99"/>
    <w:semiHidden/>
    <w:unhideWhenUsed/>
    <w:rsid w:val="000D28D6"/>
    <w:rPr>
      <w:vertAlign w:val="superscript"/>
    </w:rPr>
  </w:style>
  <w:style w:type="table" w:styleId="a8">
    <w:name w:val="Table Grid"/>
    <w:basedOn w:val="a1"/>
    <w:uiPriority w:val="59"/>
    <w:rsid w:val="000D2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526D661948DFC4E428A11BA07C82F182C440AF0517EEDC651007F79B3ED9D036B41D23C4A4A04BEs12A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Lenusik</cp:lastModifiedBy>
  <cp:revision>9</cp:revision>
  <dcterms:created xsi:type="dcterms:W3CDTF">2017-12-27T02:57:00Z</dcterms:created>
  <dcterms:modified xsi:type="dcterms:W3CDTF">2019-05-29T02:30:00Z</dcterms:modified>
</cp:coreProperties>
</file>